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B60" w:rsidRPr="00652B60" w:rsidRDefault="00652B60" w:rsidP="00B5354F">
      <w:pPr>
        <w:spacing w:after="0" w:line="240" w:lineRule="auto"/>
        <w:rPr>
          <w:rFonts w:ascii="Arial Black" w:hAnsi="Arial Black"/>
          <w:sz w:val="28"/>
          <w:szCs w:val="28"/>
        </w:rPr>
      </w:pPr>
      <w:r w:rsidRPr="00652B60">
        <w:rPr>
          <w:rFonts w:ascii="Arial Black" w:hAnsi="Arial Black"/>
          <w:sz w:val="28"/>
          <w:szCs w:val="28"/>
        </w:rPr>
        <w:t>English 1000: Project 3</w:t>
      </w:r>
    </w:p>
    <w:p w:rsidR="00652B60" w:rsidRPr="00652B60" w:rsidRDefault="00652B60" w:rsidP="00B5354F">
      <w:pPr>
        <w:spacing w:after="0" w:line="240" w:lineRule="auto"/>
        <w:rPr>
          <w:rFonts w:ascii="Arial Black" w:hAnsi="Arial Black"/>
          <w:sz w:val="28"/>
          <w:szCs w:val="28"/>
        </w:rPr>
      </w:pPr>
      <w:r w:rsidRPr="00652B60">
        <w:rPr>
          <w:rFonts w:ascii="Arial Black" w:hAnsi="Arial Black"/>
          <w:sz w:val="28"/>
          <w:szCs w:val="28"/>
        </w:rPr>
        <w:t>Multigenre Proposal</w:t>
      </w:r>
      <w:r w:rsidR="00B5354F">
        <w:rPr>
          <w:rFonts w:ascii="Arial Black" w:hAnsi="Arial Black"/>
          <w:sz w:val="28"/>
          <w:szCs w:val="28"/>
        </w:rPr>
        <w:tab/>
      </w:r>
      <w:r w:rsidR="00B5354F">
        <w:rPr>
          <w:rFonts w:ascii="Arial Black" w:hAnsi="Arial Black"/>
          <w:sz w:val="28"/>
          <w:szCs w:val="28"/>
        </w:rPr>
        <w:tab/>
      </w:r>
      <w:r w:rsidR="00B5354F">
        <w:rPr>
          <w:rFonts w:ascii="Arial Black" w:hAnsi="Arial Black"/>
          <w:sz w:val="28"/>
          <w:szCs w:val="28"/>
        </w:rPr>
        <w:tab/>
      </w:r>
      <w:r w:rsidR="00B5354F">
        <w:rPr>
          <w:rFonts w:ascii="Arial Black" w:hAnsi="Arial Black"/>
          <w:sz w:val="28"/>
          <w:szCs w:val="28"/>
        </w:rPr>
        <w:tab/>
      </w:r>
      <w:r w:rsidR="00B5354F">
        <w:rPr>
          <w:rFonts w:ascii="Arial Black" w:hAnsi="Arial Black"/>
          <w:sz w:val="28"/>
          <w:szCs w:val="28"/>
        </w:rPr>
        <w:tab/>
      </w:r>
      <w:r w:rsidR="00B5354F" w:rsidRPr="00B5354F">
        <w:rPr>
          <w:rFonts w:ascii="Arial Black" w:hAnsi="Arial Black"/>
        </w:rPr>
        <w:t>Name:____________</w:t>
      </w:r>
      <w:r w:rsidR="00B5354F">
        <w:rPr>
          <w:rFonts w:ascii="Arial Black" w:hAnsi="Arial Black"/>
        </w:rPr>
        <w:t>______</w:t>
      </w:r>
    </w:p>
    <w:p w:rsidR="00B5354F" w:rsidRDefault="00B5354F">
      <w:pPr>
        <w:rPr>
          <w:b/>
        </w:rPr>
      </w:pPr>
    </w:p>
    <w:p w:rsidR="00652B60" w:rsidRDefault="00652B60">
      <w:r w:rsidRPr="00652B60">
        <w:rPr>
          <w:b/>
        </w:rPr>
        <w:t>Overview:</w:t>
      </w:r>
      <w:r>
        <w:t xml:space="preserve">  Now that you have (nearly) finished your report on your interview, it’s time to begin thinking about the second portion of this project.  The purpose of the report was for you to </w:t>
      </w:r>
      <w:r w:rsidR="00B5354F">
        <w:t>gain</w:t>
      </w:r>
      <w:r>
        <w:t xml:space="preserve"> information on your future career by talking to a “professional” in your field.  The purpose of this second portion </w:t>
      </w:r>
      <w:r w:rsidR="00B5354F">
        <w:t xml:space="preserve">of this project </w:t>
      </w:r>
      <w:r>
        <w:t xml:space="preserve">is for you to continue to explore your future career in creative, interesting ways.  </w:t>
      </w:r>
    </w:p>
    <w:p w:rsidR="00652B60" w:rsidRDefault="00652B60">
      <w:r w:rsidRPr="00652B60">
        <w:rPr>
          <w:b/>
        </w:rPr>
        <w:t>To Do:</w:t>
      </w:r>
      <w:r>
        <w:t xml:space="preserve">  You will choose three (3) genres.  In these genres, you will explore your future career.  </w:t>
      </w:r>
    </w:p>
    <w:p w:rsidR="00B5354F" w:rsidRDefault="00652B60" w:rsidP="00B5354F">
      <w:pPr>
        <w:pBdr>
          <w:bottom w:val="single" w:sz="12" w:space="1" w:color="auto"/>
        </w:pBdr>
      </w:pPr>
      <w:r w:rsidRPr="00652B60">
        <w:rPr>
          <w:b/>
        </w:rPr>
        <w:t>Homework due on Monday 3/21:</w:t>
      </w:r>
      <w:r>
        <w:t xml:space="preserve">  Choose the three (3) genres you would like to create for your project 3.  Complete the information below.  </w:t>
      </w:r>
      <w:r w:rsidR="00B5354F">
        <w:t>(I’ve inclcuded an example in the proposal below).</w:t>
      </w:r>
    </w:p>
    <w:p w:rsidR="00B5354F" w:rsidRDefault="00B5354F" w:rsidP="00B5354F">
      <w:pPr>
        <w:pBdr>
          <w:bottom w:val="single" w:sz="12" w:space="1" w:color="auto"/>
        </w:pBdr>
      </w:pPr>
    </w:p>
    <w:p w:rsidR="00652B60" w:rsidRDefault="00652B60">
      <w:r>
        <w:t>My major/career I’m exploring in Project 3: __________________________________________-</w:t>
      </w:r>
    </w:p>
    <w:p w:rsidR="00B5354F" w:rsidRDefault="00B5354F">
      <w:r>
        <w:t>Genre Proposals:</w:t>
      </w:r>
    </w:p>
    <w:tbl>
      <w:tblPr>
        <w:tblStyle w:val="TableGrid"/>
        <w:tblW w:w="0" w:type="auto"/>
        <w:tblLook w:val="04A0"/>
      </w:tblPr>
      <w:tblGrid>
        <w:gridCol w:w="3192"/>
        <w:gridCol w:w="3192"/>
        <w:gridCol w:w="3192"/>
      </w:tblGrid>
      <w:tr w:rsidR="00B5354F" w:rsidTr="00B5354F">
        <w:tc>
          <w:tcPr>
            <w:tcW w:w="3192" w:type="dxa"/>
          </w:tcPr>
          <w:p w:rsidR="00B5354F" w:rsidRPr="00B5354F" w:rsidRDefault="00B5354F">
            <w:pPr>
              <w:rPr>
                <w:b/>
              </w:rPr>
            </w:pPr>
            <w:r w:rsidRPr="00B5354F">
              <w:rPr>
                <w:b/>
              </w:rPr>
              <w:t>Genre name</w:t>
            </w:r>
          </w:p>
        </w:tc>
        <w:tc>
          <w:tcPr>
            <w:tcW w:w="3192" w:type="dxa"/>
          </w:tcPr>
          <w:p w:rsidR="00B5354F" w:rsidRPr="00B5354F" w:rsidRDefault="00B5354F">
            <w:pPr>
              <w:rPr>
                <w:b/>
              </w:rPr>
            </w:pPr>
            <w:r w:rsidRPr="00B5354F">
              <w:rPr>
                <w:b/>
              </w:rPr>
              <w:t>Why I’m interestedin creating this genre</w:t>
            </w:r>
          </w:p>
        </w:tc>
        <w:tc>
          <w:tcPr>
            <w:tcW w:w="3192" w:type="dxa"/>
          </w:tcPr>
          <w:p w:rsidR="00B5354F" w:rsidRPr="00B5354F" w:rsidRDefault="00B5354F">
            <w:pPr>
              <w:rPr>
                <w:b/>
              </w:rPr>
            </w:pPr>
            <w:r w:rsidRPr="00B5354F">
              <w:rPr>
                <w:b/>
              </w:rPr>
              <w:t>How this genre connects to my major/career</w:t>
            </w:r>
          </w:p>
        </w:tc>
      </w:tr>
      <w:tr w:rsidR="00B5354F" w:rsidTr="00B5354F">
        <w:tc>
          <w:tcPr>
            <w:tcW w:w="3192" w:type="dxa"/>
          </w:tcPr>
          <w:p w:rsidR="00B5354F" w:rsidRDefault="00B5354F"/>
          <w:p w:rsidR="00B5354F" w:rsidRDefault="00B5354F">
            <w:r>
              <w:t>Resume</w:t>
            </w:r>
          </w:p>
          <w:p w:rsidR="00B5354F" w:rsidRDefault="00B5354F"/>
        </w:tc>
        <w:tc>
          <w:tcPr>
            <w:tcW w:w="3192" w:type="dxa"/>
          </w:tcPr>
          <w:p w:rsidR="00B5354F" w:rsidRDefault="00B5354F">
            <w:r>
              <w:t>I know I’ll need a professional resume when I apply for jobs after graduation, so I’m interested in creating a resume.</w:t>
            </w:r>
          </w:p>
          <w:p w:rsidR="00B5354F" w:rsidRDefault="00B5354F"/>
        </w:tc>
        <w:tc>
          <w:tcPr>
            <w:tcW w:w="3192" w:type="dxa"/>
          </w:tcPr>
          <w:p w:rsidR="00B5354F" w:rsidRDefault="00B5354F">
            <w:r>
              <w:t>In my resume, I will pretend that I’m applying for a job in my career field (business).  I’ll focus my resume on my business experiences and education.</w:t>
            </w:r>
          </w:p>
          <w:p w:rsidR="00B5354F" w:rsidRDefault="00B5354F"/>
        </w:tc>
      </w:tr>
      <w:tr w:rsidR="00B5354F" w:rsidTr="00B5354F">
        <w:tc>
          <w:tcPr>
            <w:tcW w:w="3192" w:type="dxa"/>
          </w:tcPr>
          <w:p w:rsidR="00B5354F" w:rsidRDefault="00B5354F"/>
          <w:p w:rsidR="00B5354F" w:rsidRDefault="00B5354F"/>
          <w:p w:rsidR="00B5354F" w:rsidRDefault="00B5354F"/>
          <w:p w:rsidR="00B5354F" w:rsidRDefault="00B5354F"/>
          <w:p w:rsidR="00B5354F" w:rsidRDefault="00B5354F"/>
        </w:tc>
        <w:tc>
          <w:tcPr>
            <w:tcW w:w="3192" w:type="dxa"/>
          </w:tcPr>
          <w:p w:rsidR="00B5354F" w:rsidRDefault="00B5354F"/>
        </w:tc>
        <w:tc>
          <w:tcPr>
            <w:tcW w:w="3192" w:type="dxa"/>
          </w:tcPr>
          <w:p w:rsidR="00B5354F" w:rsidRDefault="00B5354F"/>
        </w:tc>
      </w:tr>
      <w:tr w:rsidR="00B5354F" w:rsidTr="00B5354F">
        <w:tc>
          <w:tcPr>
            <w:tcW w:w="3192" w:type="dxa"/>
          </w:tcPr>
          <w:p w:rsidR="00B5354F" w:rsidRDefault="00B5354F"/>
          <w:p w:rsidR="00B5354F" w:rsidRDefault="00B5354F"/>
          <w:p w:rsidR="00B5354F" w:rsidRDefault="00B5354F"/>
          <w:p w:rsidR="00B5354F" w:rsidRDefault="00B5354F"/>
          <w:p w:rsidR="00B5354F" w:rsidRDefault="00B5354F"/>
        </w:tc>
        <w:tc>
          <w:tcPr>
            <w:tcW w:w="3192" w:type="dxa"/>
          </w:tcPr>
          <w:p w:rsidR="00B5354F" w:rsidRDefault="00B5354F"/>
        </w:tc>
        <w:tc>
          <w:tcPr>
            <w:tcW w:w="3192" w:type="dxa"/>
          </w:tcPr>
          <w:p w:rsidR="00B5354F" w:rsidRDefault="00B5354F"/>
        </w:tc>
      </w:tr>
      <w:tr w:rsidR="00B5354F" w:rsidTr="00B5354F">
        <w:tc>
          <w:tcPr>
            <w:tcW w:w="3192" w:type="dxa"/>
          </w:tcPr>
          <w:p w:rsidR="00B5354F" w:rsidRDefault="00B5354F"/>
          <w:p w:rsidR="00B5354F" w:rsidRDefault="00B5354F"/>
          <w:p w:rsidR="00B5354F" w:rsidRDefault="00B5354F"/>
          <w:p w:rsidR="00B5354F" w:rsidRDefault="00B5354F"/>
          <w:p w:rsidR="00B5354F" w:rsidRDefault="00B5354F"/>
        </w:tc>
        <w:tc>
          <w:tcPr>
            <w:tcW w:w="3192" w:type="dxa"/>
          </w:tcPr>
          <w:p w:rsidR="00B5354F" w:rsidRDefault="00B5354F"/>
        </w:tc>
        <w:tc>
          <w:tcPr>
            <w:tcW w:w="3192" w:type="dxa"/>
          </w:tcPr>
          <w:p w:rsidR="00B5354F" w:rsidRDefault="00B5354F"/>
        </w:tc>
      </w:tr>
    </w:tbl>
    <w:p w:rsidR="00B5354F" w:rsidRDefault="00B5354F" w:rsidP="00B5354F">
      <w:r>
        <w:t xml:space="preserve">Turn in this completed proposal to Erinn on </w:t>
      </w:r>
      <w:r w:rsidRPr="00B5354F">
        <w:rPr>
          <w:b/>
        </w:rPr>
        <w:t>Monday</w:t>
      </w:r>
      <w:r>
        <w:t xml:space="preserve">.  Once she has approved of your genre choices, you may begin working on these genres.  You may turn this proposal in </w:t>
      </w:r>
      <w:r w:rsidRPr="00B5354F">
        <w:rPr>
          <w:b/>
        </w:rPr>
        <w:t>before Monday</w:t>
      </w:r>
      <w:r>
        <w:t xml:space="preserve">, if you’d like.  </w:t>
      </w:r>
    </w:p>
    <w:sectPr w:rsidR="00B5354F" w:rsidSect="002F1C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2B60"/>
    <w:rsid w:val="002F1C32"/>
    <w:rsid w:val="00484B10"/>
    <w:rsid w:val="004E43B1"/>
    <w:rsid w:val="00652B60"/>
    <w:rsid w:val="00B5354F"/>
    <w:rsid w:val="00FF0B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C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35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Erinn</dc:creator>
  <cp:lastModifiedBy>Erinn</cp:lastModifiedBy>
  <cp:revision>1</cp:revision>
  <dcterms:created xsi:type="dcterms:W3CDTF">2011-03-15T19:04:00Z</dcterms:created>
  <dcterms:modified xsi:type="dcterms:W3CDTF">2011-03-15T19:21:00Z</dcterms:modified>
</cp:coreProperties>
</file>